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00FBB" w14:textId="77777777" w:rsidR="00B726FE" w:rsidRPr="00A12104" w:rsidRDefault="00925C24">
      <w:pPr>
        <w:pStyle w:val="Title"/>
        <w:rPr>
          <w:lang w:val="nl-NL"/>
        </w:rPr>
      </w:pPr>
      <w:bookmarkStart w:id="0" w:name="_c79jy4ppgvto" w:colFirst="0" w:colLast="0"/>
      <w:bookmarkEnd w:id="0"/>
      <w:proofErr w:type="spellStart"/>
      <w:r w:rsidRPr="00A12104">
        <w:rPr>
          <w:lang w:val="nl-NL"/>
        </w:rPr>
        <w:t>CarSecure</w:t>
      </w:r>
      <w:proofErr w:type="spellEnd"/>
      <w:r w:rsidRPr="00A12104">
        <w:rPr>
          <w:b/>
          <w:bCs/>
          <w:lang w:val="nl-NL"/>
        </w:rPr>
        <w:t xml:space="preserve">: </w:t>
      </w:r>
      <w:r w:rsidRPr="00A12104">
        <w:rPr>
          <w:lang w:val="nl-NL"/>
        </w:rPr>
        <w:t>Alle schades tijdens autotransport gedekt tot €210.000</w:t>
      </w:r>
    </w:p>
    <w:p w14:paraId="12900FBC" w14:textId="77777777" w:rsidR="00B726FE" w:rsidRPr="00A12104" w:rsidRDefault="00B726FE">
      <w:pPr>
        <w:rPr>
          <w:lang w:val="nl-NL"/>
        </w:rPr>
      </w:pPr>
    </w:p>
    <w:p w14:paraId="12900FBD" w14:textId="60F56678" w:rsidR="00B726FE" w:rsidRPr="00A12104" w:rsidRDefault="00925C24">
      <w:pPr>
        <w:rPr>
          <w:lang w:val="nl-NL"/>
        </w:rPr>
      </w:pPr>
      <w:r w:rsidRPr="00A12104">
        <w:rPr>
          <w:lang w:val="nl-NL"/>
        </w:rPr>
        <w:t xml:space="preserve">Autotransport platform TransConnect biedt autotransport aan inclusief schadedekking tot zeventigduizend euro per voertuig met een maximum van drie voertuigen per transport. De </w:t>
      </w:r>
      <w:proofErr w:type="spellStart"/>
      <w:r w:rsidRPr="00A12104">
        <w:rPr>
          <w:b/>
          <w:bCs/>
          <w:lang w:val="nl-NL"/>
        </w:rPr>
        <w:t>CarSecure</w:t>
      </w:r>
      <w:proofErr w:type="spellEnd"/>
      <w:r w:rsidRPr="00A12104">
        <w:rPr>
          <w:lang w:val="nl-NL"/>
        </w:rPr>
        <w:t xml:space="preserve">-dekking </w:t>
      </w:r>
      <w:r w:rsidR="00C95EBA">
        <w:rPr>
          <w:lang w:val="nl-NL"/>
        </w:rPr>
        <w:t>biedt</w:t>
      </w:r>
      <w:r w:rsidRPr="00A12104">
        <w:rPr>
          <w:lang w:val="nl-NL"/>
        </w:rPr>
        <w:t xml:space="preserve"> een unieke </w:t>
      </w:r>
      <w:r w:rsidR="00C95EBA">
        <w:rPr>
          <w:lang w:val="nl-NL"/>
        </w:rPr>
        <w:t>zekerheid</w:t>
      </w:r>
      <w:r w:rsidRPr="00A12104">
        <w:rPr>
          <w:lang w:val="nl-NL"/>
        </w:rPr>
        <w:t xml:space="preserve"> voor autotransport binnen Europa. Voorwaarde is wel dat klanten van TransConnect direct bij ontvangst van de auto de CMR tekenen, foto’s maken en eventuele schade aangeven. Per transport vallen er maximaal drie auto’s onder de verzekering.</w:t>
      </w:r>
    </w:p>
    <w:p w14:paraId="12900FBE" w14:textId="77777777" w:rsidR="00B726FE" w:rsidRPr="00A12104" w:rsidRDefault="00B726FE">
      <w:pPr>
        <w:rPr>
          <w:lang w:val="nl-NL"/>
        </w:rPr>
      </w:pPr>
    </w:p>
    <w:p w14:paraId="12900FBF" w14:textId="77777777" w:rsidR="00B726FE" w:rsidRPr="00A12104" w:rsidRDefault="00925C24">
      <w:pPr>
        <w:rPr>
          <w:b/>
          <w:bCs/>
          <w:lang w:val="nl-NL"/>
        </w:rPr>
      </w:pPr>
      <w:r w:rsidRPr="00A12104">
        <w:rPr>
          <w:b/>
          <w:bCs/>
          <w:lang w:val="nl-NL"/>
        </w:rPr>
        <w:t>De reguliere transportverzekering</w:t>
      </w:r>
    </w:p>
    <w:p w14:paraId="12900FC0" w14:textId="3A5B16E0" w:rsidR="00B726FE" w:rsidRPr="00A12104" w:rsidRDefault="00925C24">
      <w:pPr>
        <w:rPr>
          <w:lang w:val="nl-NL"/>
        </w:rPr>
      </w:pPr>
      <w:r w:rsidRPr="00A12104">
        <w:rPr>
          <w:lang w:val="nl-NL"/>
        </w:rPr>
        <w:t xml:space="preserve">Bij reguliere transportverzekeringen wordt in geval van schade </w:t>
      </w:r>
      <w:r w:rsidR="00EB10AF">
        <w:rPr>
          <w:lang w:val="nl-NL"/>
        </w:rPr>
        <w:t>omgerekend 10</w:t>
      </w:r>
      <w:r w:rsidRPr="00A12104">
        <w:rPr>
          <w:lang w:val="nl-NL"/>
        </w:rPr>
        <w:t xml:space="preserve"> euro per kilo lading uitgekeerd. Bij een auto van 1200 kilo is de dekking dus maximaal </w:t>
      </w:r>
      <w:r w:rsidR="00EB10AF">
        <w:rPr>
          <w:lang w:val="nl-NL"/>
        </w:rPr>
        <w:t>12</w:t>
      </w:r>
      <w:r w:rsidR="0021738A">
        <w:rPr>
          <w:lang w:val="nl-NL"/>
        </w:rPr>
        <w:t>.000</w:t>
      </w:r>
      <w:r w:rsidRPr="00A12104">
        <w:rPr>
          <w:lang w:val="nl-NL"/>
        </w:rPr>
        <w:t xml:space="preserve"> euro. Bovendien is er in geval van overmacht, bijvoorbeeld bij een stevige hagelbui, geen aansprakelijkheid voor de transporteur.</w:t>
      </w:r>
    </w:p>
    <w:p w14:paraId="12900FC1" w14:textId="32A4F481" w:rsidR="00B726FE" w:rsidRPr="00A12104" w:rsidRDefault="00925C24">
      <w:pPr>
        <w:rPr>
          <w:lang w:val="nl-NL"/>
        </w:rPr>
      </w:pPr>
      <w:r w:rsidRPr="00A12104">
        <w:rPr>
          <w:lang w:val="nl-NL"/>
        </w:rPr>
        <w:t xml:space="preserve">Losse </w:t>
      </w:r>
      <w:proofErr w:type="spellStart"/>
      <w:r w:rsidRPr="00A12104">
        <w:rPr>
          <w:lang w:val="nl-NL"/>
        </w:rPr>
        <w:t>all-risk</w:t>
      </w:r>
      <w:proofErr w:type="spellEnd"/>
      <w:r w:rsidRPr="00A12104">
        <w:rPr>
          <w:lang w:val="nl-NL"/>
        </w:rPr>
        <w:t xml:space="preserve"> schadeverzekeringen zijn wel af te </w:t>
      </w:r>
      <w:r w:rsidR="0023244F" w:rsidRPr="00A12104">
        <w:rPr>
          <w:lang w:val="nl-NL"/>
        </w:rPr>
        <w:t>sluiten, maar</w:t>
      </w:r>
      <w:r w:rsidRPr="00A12104">
        <w:rPr>
          <w:lang w:val="nl-NL"/>
        </w:rPr>
        <w:t xml:space="preserve"> de kosten lopen al snel op tot zo’n driehonderd euro</w:t>
      </w:r>
      <w:r w:rsidR="00097C39">
        <w:rPr>
          <w:lang w:val="nl-NL"/>
        </w:rPr>
        <w:t xml:space="preserve"> per rit</w:t>
      </w:r>
      <w:r w:rsidRPr="00A12104">
        <w:rPr>
          <w:lang w:val="nl-NL"/>
        </w:rPr>
        <w:t xml:space="preserve">. Bijna net zoveel als de totale transportprijs. </w:t>
      </w:r>
    </w:p>
    <w:p w14:paraId="12900FC2" w14:textId="77777777" w:rsidR="00B726FE" w:rsidRPr="00A12104" w:rsidRDefault="00B726FE">
      <w:pPr>
        <w:rPr>
          <w:lang w:val="nl-NL"/>
        </w:rPr>
      </w:pPr>
    </w:p>
    <w:p w14:paraId="12900FC3" w14:textId="77777777" w:rsidR="00B726FE" w:rsidRPr="00A12104" w:rsidRDefault="00925C24">
      <w:pPr>
        <w:rPr>
          <w:b/>
          <w:bCs/>
          <w:lang w:val="nl-NL"/>
        </w:rPr>
      </w:pPr>
      <w:r w:rsidRPr="00A12104">
        <w:rPr>
          <w:b/>
          <w:bCs/>
          <w:lang w:val="nl-NL"/>
        </w:rPr>
        <w:t>Nieuwe standaard in autotransport</w:t>
      </w:r>
    </w:p>
    <w:p w14:paraId="12900FC4" w14:textId="2233E12C" w:rsidR="00B726FE" w:rsidRPr="00A12104" w:rsidRDefault="00925C24">
      <w:pPr>
        <w:rPr>
          <w:lang w:val="nl-NL"/>
        </w:rPr>
      </w:pPr>
      <w:proofErr w:type="spellStart"/>
      <w:r w:rsidRPr="00A12104">
        <w:rPr>
          <w:lang w:val="nl-NL"/>
        </w:rPr>
        <w:t>TransConnect</w:t>
      </w:r>
      <w:proofErr w:type="spellEnd"/>
      <w:r w:rsidRPr="00A12104">
        <w:rPr>
          <w:lang w:val="nl-NL"/>
        </w:rPr>
        <w:t xml:space="preserve"> zet met </w:t>
      </w:r>
      <w:proofErr w:type="spellStart"/>
      <w:r w:rsidRPr="00A12104">
        <w:rPr>
          <w:b/>
          <w:bCs/>
          <w:lang w:val="nl-NL"/>
        </w:rPr>
        <w:t>CarSecure</w:t>
      </w:r>
      <w:proofErr w:type="spellEnd"/>
      <w:r w:rsidRPr="00A12104">
        <w:rPr>
          <w:lang w:val="nl-NL"/>
        </w:rPr>
        <w:t xml:space="preserve"> een nieuwe standaard neer. Naast de onderscheidend snelle levertijd is de </w:t>
      </w:r>
      <w:proofErr w:type="spellStart"/>
      <w:r w:rsidRPr="00A12104">
        <w:rPr>
          <w:lang w:val="nl-NL"/>
        </w:rPr>
        <w:t>all</w:t>
      </w:r>
      <w:r w:rsidR="00D96DEE">
        <w:rPr>
          <w:lang w:val="nl-NL"/>
        </w:rPr>
        <w:t>-</w:t>
      </w:r>
      <w:r w:rsidRPr="00A12104">
        <w:rPr>
          <w:lang w:val="nl-NL"/>
        </w:rPr>
        <w:t>risk</w:t>
      </w:r>
      <w:proofErr w:type="spellEnd"/>
      <w:r w:rsidRPr="00A12104">
        <w:rPr>
          <w:lang w:val="nl-NL"/>
        </w:rPr>
        <w:t xml:space="preserve"> schadedekking een service waarmee TransConnect autotransport opnieuw definieert.</w:t>
      </w:r>
    </w:p>
    <w:p w14:paraId="12900FC5" w14:textId="77777777" w:rsidR="00B726FE" w:rsidRPr="00A12104" w:rsidRDefault="00B726FE">
      <w:pPr>
        <w:rPr>
          <w:lang w:val="nl-NL"/>
        </w:rPr>
      </w:pPr>
    </w:p>
    <w:p w14:paraId="12900FC6" w14:textId="13A3E859" w:rsidR="00B726FE" w:rsidRPr="00A12104" w:rsidRDefault="00925C24">
      <w:pPr>
        <w:rPr>
          <w:lang w:val="nl-NL"/>
        </w:rPr>
      </w:pPr>
      <w:r w:rsidRPr="00A12104">
        <w:rPr>
          <w:lang w:val="nl-NL"/>
        </w:rPr>
        <w:t>1</w:t>
      </w:r>
      <w:r w:rsidR="0053650A">
        <w:rPr>
          <w:lang w:val="nl-NL"/>
        </w:rPr>
        <w:t>2</w:t>
      </w:r>
      <w:r w:rsidRPr="00A12104">
        <w:rPr>
          <w:lang w:val="nl-NL"/>
        </w:rPr>
        <w:t xml:space="preserve"> </w:t>
      </w:r>
      <w:proofErr w:type="spellStart"/>
      <w:r w:rsidRPr="00A12104">
        <w:rPr>
          <w:lang w:val="nl-NL"/>
        </w:rPr>
        <w:t>veelgestelde</w:t>
      </w:r>
      <w:proofErr w:type="spellEnd"/>
      <w:r w:rsidRPr="00A12104">
        <w:rPr>
          <w:lang w:val="nl-NL"/>
        </w:rPr>
        <w:t xml:space="preserve"> vragen (</w:t>
      </w:r>
      <w:proofErr w:type="spellStart"/>
      <w:r w:rsidRPr="00A12104">
        <w:rPr>
          <w:lang w:val="nl-NL"/>
        </w:rPr>
        <w:t>FAQs</w:t>
      </w:r>
      <w:proofErr w:type="spellEnd"/>
      <w:r w:rsidRPr="00A12104">
        <w:rPr>
          <w:lang w:val="nl-NL"/>
        </w:rPr>
        <w:t xml:space="preserve">) en de bijbehorende antwoorden die klanten kunnen hebben over de </w:t>
      </w:r>
      <w:proofErr w:type="spellStart"/>
      <w:r w:rsidRPr="00A12104">
        <w:rPr>
          <w:lang w:val="nl-NL"/>
        </w:rPr>
        <w:t>all-risk</w:t>
      </w:r>
      <w:proofErr w:type="spellEnd"/>
      <w:r w:rsidRPr="00A12104">
        <w:rPr>
          <w:lang w:val="nl-NL"/>
        </w:rPr>
        <w:t xml:space="preserve"> </w:t>
      </w:r>
      <w:proofErr w:type="spellStart"/>
      <w:r w:rsidRPr="00A12104">
        <w:rPr>
          <w:lang w:val="nl-NL"/>
        </w:rPr>
        <w:t>car</w:t>
      </w:r>
      <w:proofErr w:type="spellEnd"/>
      <w:r w:rsidRPr="00A12104">
        <w:rPr>
          <w:lang w:val="nl-NL"/>
        </w:rPr>
        <w:t xml:space="preserve"> transportverzekering:</w:t>
      </w:r>
    </w:p>
    <w:p w14:paraId="12900FC7" w14:textId="77777777" w:rsidR="00B726FE" w:rsidRPr="00A12104" w:rsidRDefault="00B726FE">
      <w:pPr>
        <w:rPr>
          <w:lang w:val="nl-NL"/>
        </w:rPr>
      </w:pPr>
    </w:p>
    <w:p w14:paraId="12900FC8" w14:textId="77777777" w:rsidR="00B726FE" w:rsidRPr="00A12104" w:rsidRDefault="00925C24">
      <w:pPr>
        <w:rPr>
          <w:lang w:val="nl-NL"/>
        </w:rPr>
      </w:pPr>
      <w:r w:rsidRPr="00A12104">
        <w:rPr>
          <w:b/>
          <w:bCs/>
          <w:lang w:val="nl-NL"/>
        </w:rPr>
        <w:t>Vraag 1:</w:t>
      </w:r>
      <w:r w:rsidRPr="00A12104">
        <w:rPr>
          <w:lang w:val="nl-NL"/>
        </w:rPr>
        <w:t xml:space="preserve"> </w:t>
      </w:r>
      <w:r w:rsidRPr="00D71B6C">
        <w:rPr>
          <w:b/>
          <w:bCs/>
          <w:lang w:val="nl-NL"/>
        </w:rPr>
        <w:t xml:space="preserve">Wat is </w:t>
      </w:r>
      <w:proofErr w:type="spellStart"/>
      <w:r w:rsidRPr="00D71B6C">
        <w:rPr>
          <w:b/>
          <w:bCs/>
          <w:lang w:val="nl-NL"/>
        </w:rPr>
        <w:t>CarSecure</w:t>
      </w:r>
      <w:proofErr w:type="spellEnd"/>
      <w:r w:rsidRPr="00D71B6C">
        <w:rPr>
          <w:b/>
          <w:bCs/>
          <w:lang w:val="nl-NL"/>
        </w:rPr>
        <w:t xml:space="preserve"> voor autotransport?</w:t>
      </w:r>
    </w:p>
    <w:p w14:paraId="12900FC9" w14:textId="77777777" w:rsidR="00B726FE" w:rsidRPr="00A12104" w:rsidRDefault="00B726FE">
      <w:pPr>
        <w:rPr>
          <w:lang w:val="nl-NL"/>
        </w:rPr>
      </w:pPr>
    </w:p>
    <w:p w14:paraId="12900FCA" w14:textId="5681D06F" w:rsidR="00B726FE" w:rsidRPr="00EB10AF" w:rsidRDefault="00925C24">
      <w:pPr>
        <w:rPr>
          <w:lang w:val="nl-NL"/>
        </w:rPr>
      </w:pPr>
      <w:r w:rsidRPr="00A12104">
        <w:rPr>
          <w:b/>
          <w:bCs/>
          <w:lang w:val="nl-NL"/>
        </w:rPr>
        <w:t>Antwoord:</w:t>
      </w:r>
      <w:r w:rsidRPr="00A12104">
        <w:rPr>
          <w:lang w:val="nl-NL"/>
        </w:rPr>
        <w:t xml:space="preserve"> </w:t>
      </w:r>
      <w:proofErr w:type="spellStart"/>
      <w:r w:rsidRPr="00A12104">
        <w:rPr>
          <w:lang w:val="nl-NL"/>
        </w:rPr>
        <w:t>CarSecure</w:t>
      </w:r>
      <w:proofErr w:type="spellEnd"/>
      <w:r w:rsidRPr="00A12104">
        <w:rPr>
          <w:lang w:val="nl-NL"/>
        </w:rPr>
        <w:t xml:space="preserve"> voor autotransport is een vergoeding die schade aan voertuig</w:t>
      </w:r>
      <w:r w:rsidR="00D715F0">
        <w:rPr>
          <w:lang w:val="nl-NL"/>
        </w:rPr>
        <w:t>en</w:t>
      </w:r>
      <w:r w:rsidRPr="00A12104">
        <w:rPr>
          <w:lang w:val="nl-NL"/>
        </w:rPr>
        <w:t xml:space="preserve"> dekt tijdens het transport, ongeacht de oorzaak. Dit omvat schade als gevolg van ongevallen, diefstal, vandalisme, weer en andere onvoorziene gebeurtenissen. </w:t>
      </w:r>
      <w:r w:rsidRPr="00EB10AF">
        <w:rPr>
          <w:lang w:val="nl-NL"/>
        </w:rPr>
        <w:t>De enige uitzondering is oorlog.</w:t>
      </w:r>
    </w:p>
    <w:p w14:paraId="12900FCB" w14:textId="77777777" w:rsidR="00B726FE" w:rsidRPr="00EB10AF" w:rsidRDefault="00B726FE">
      <w:pPr>
        <w:rPr>
          <w:lang w:val="nl-NL"/>
        </w:rPr>
      </w:pPr>
    </w:p>
    <w:p w14:paraId="12900FCC" w14:textId="77777777" w:rsidR="00B726FE" w:rsidRPr="00A12104" w:rsidRDefault="00925C24">
      <w:pPr>
        <w:rPr>
          <w:lang w:val="nl-NL"/>
        </w:rPr>
      </w:pPr>
      <w:r w:rsidRPr="00A12104">
        <w:rPr>
          <w:b/>
          <w:bCs/>
          <w:lang w:val="nl-NL"/>
        </w:rPr>
        <w:t>Vraag 2:</w:t>
      </w:r>
      <w:r w:rsidRPr="00A12104">
        <w:rPr>
          <w:lang w:val="nl-NL"/>
        </w:rPr>
        <w:t xml:space="preserve"> </w:t>
      </w:r>
      <w:r w:rsidRPr="00D71B6C">
        <w:rPr>
          <w:b/>
          <w:bCs/>
          <w:lang w:val="nl-NL"/>
        </w:rPr>
        <w:t>Welk soort transportsituaties worden gedekt?</w:t>
      </w:r>
    </w:p>
    <w:p w14:paraId="12900FCD" w14:textId="77777777" w:rsidR="00B726FE" w:rsidRPr="00A12104" w:rsidRDefault="00B726FE">
      <w:pPr>
        <w:rPr>
          <w:lang w:val="nl-NL"/>
        </w:rPr>
      </w:pPr>
    </w:p>
    <w:p w14:paraId="12900FCE" w14:textId="7E39FE57" w:rsidR="00B726FE" w:rsidRPr="00A12104" w:rsidRDefault="00925C24">
      <w:pPr>
        <w:rPr>
          <w:lang w:val="nl-NL"/>
        </w:rPr>
      </w:pPr>
      <w:r w:rsidRPr="00A12104">
        <w:rPr>
          <w:b/>
          <w:bCs/>
          <w:lang w:val="nl-NL"/>
        </w:rPr>
        <w:lastRenderedPageBreak/>
        <w:t>Antwoord:</w:t>
      </w:r>
      <w:r w:rsidRPr="00A12104">
        <w:rPr>
          <w:lang w:val="nl-NL"/>
        </w:rPr>
        <w:t xml:space="preserve"> Schades aan voertuig</w:t>
      </w:r>
      <w:r w:rsidR="00D715F0">
        <w:rPr>
          <w:lang w:val="nl-NL"/>
        </w:rPr>
        <w:t>en</w:t>
      </w:r>
      <w:r w:rsidRPr="00A12104">
        <w:rPr>
          <w:lang w:val="nl-NL"/>
        </w:rPr>
        <w:t xml:space="preserve"> worden geaccepteerd tijdens laden, lossen en het transport over de weg. Het biedt dekking voor zowel nationale als internationale transporten.</w:t>
      </w:r>
    </w:p>
    <w:p w14:paraId="12900FCF" w14:textId="77777777" w:rsidR="00B726FE" w:rsidRPr="00A12104" w:rsidRDefault="00B726FE">
      <w:pPr>
        <w:rPr>
          <w:lang w:val="nl-NL"/>
        </w:rPr>
      </w:pPr>
    </w:p>
    <w:p w14:paraId="12900FD0" w14:textId="7DB06C7E" w:rsidR="00B726FE" w:rsidRPr="00A12104" w:rsidRDefault="00925C24">
      <w:pPr>
        <w:rPr>
          <w:lang w:val="nl-NL"/>
        </w:rPr>
      </w:pPr>
      <w:r w:rsidRPr="00A12104">
        <w:rPr>
          <w:b/>
          <w:bCs/>
          <w:lang w:val="nl-NL"/>
        </w:rPr>
        <w:t>Vraag 3:</w:t>
      </w:r>
      <w:r w:rsidRPr="00A12104">
        <w:rPr>
          <w:lang w:val="nl-NL"/>
        </w:rPr>
        <w:t xml:space="preserve"> </w:t>
      </w:r>
      <w:r w:rsidR="00A622B3" w:rsidRPr="00D71B6C">
        <w:rPr>
          <w:b/>
          <w:bCs/>
          <w:lang w:val="nl-NL"/>
        </w:rPr>
        <w:t>Welk bedrag wordt uitgekeerd bij schade</w:t>
      </w:r>
      <w:r w:rsidRPr="00D71B6C">
        <w:rPr>
          <w:b/>
          <w:bCs/>
          <w:lang w:val="nl-NL"/>
        </w:rPr>
        <w:t>?</w:t>
      </w:r>
    </w:p>
    <w:p w14:paraId="12900FD1" w14:textId="77777777" w:rsidR="00B726FE" w:rsidRPr="00A12104" w:rsidRDefault="00B726FE">
      <w:pPr>
        <w:rPr>
          <w:lang w:val="nl-NL"/>
        </w:rPr>
      </w:pPr>
    </w:p>
    <w:p w14:paraId="12900FD2" w14:textId="03A71DF7" w:rsidR="00B726FE" w:rsidRPr="00A12104" w:rsidRDefault="00925C24">
      <w:pPr>
        <w:rPr>
          <w:lang w:val="nl-NL"/>
        </w:rPr>
      </w:pPr>
      <w:r w:rsidRPr="00A12104">
        <w:rPr>
          <w:b/>
          <w:bCs/>
          <w:lang w:val="nl-NL"/>
        </w:rPr>
        <w:t>Antwoord:</w:t>
      </w:r>
      <w:r w:rsidRPr="00A12104">
        <w:rPr>
          <w:lang w:val="nl-NL"/>
        </w:rPr>
        <w:t xml:space="preserve"> Onze </w:t>
      </w:r>
      <w:r w:rsidR="00E14AFF">
        <w:rPr>
          <w:lang w:val="nl-NL"/>
        </w:rPr>
        <w:t>dekking vergoedt</w:t>
      </w:r>
      <w:r w:rsidRPr="00A12104">
        <w:rPr>
          <w:lang w:val="nl-NL"/>
        </w:rPr>
        <w:t xml:space="preserve"> schade tot een bedrag van €70.000</w:t>
      </w:r>
      <w:r w:rsidR="00A12104">
        <w:rPr>
          <w:lang w:val="nl-NL"/>
        </w:rPr>
        <w:t xml:space="preserve"> per voertuig tot een maximum van drie voertuigen per transport</w:t>
      </w:r>
      <w:r w:rsidRPr="00A12104">
        <w:rPr>
          <w:lang w:val="nl-NL"/>
        </w:rPr>
        <w:t xml:space="preserve">, ongeacht het gewicht van </w:t>
      </w:r>
      <w:r w:rsidR="005D301B">
        <w:rPr>
          <w:lang w:val="nl-NL"/>
        </w:rPr>
        <w:t>het</w:t>
      </w:r>
      <w:r w:rsidRPr="00A12104">
        <w:rPr>
          <w:lang w:val="nl-NL"/>
        </w:rPr>
        <w:t xml:space="preserve"> voertuig. Dit in tegenstelling tot de marktstandaard, die </w:t>
      </w:r>
      <w:r w:rsidR="00A622B3">
        <w:rPr>
          <w:lang w:val="nl-NL"/>
        </w:rPr>
        <w:t>een vergoeding</w:t>
      </w:r>
      <w:r w:rsidRPr="00A12104">
        <w:rPr>
          <w:lang w:val="nl-NL"/>
        </w:rPr>
        <w:t xml:space="preserve"> beperkt op basis van </w:t>
      </w:r>
      <w:r w:rsidR="00566D4A">
        <w:rPr>
          <w:lang w:val="nl-NL"/>
        </w:rPr>
        <w:t>gewicht van het voertuig</w:t>
      </w:r>
      <w:r w:rsidRPr="00A12104">
        <w:rPr>
          <w:lang w:val="nl-NL"/>
        </w:rPr>
        <w:t>.</w:t>
      </w:r>
    </w:p>
    <w:p w14:paraId="12900FD3" w14:textId="77777777" w:rsidR="00B726FE" w:rsidRPr="00A12104" w:rsidRDefault="00B726FE">
      <w:pPr>
        <w:rPr>
          <w:lang w:val="nl-NL"/>
        </w:rPr>
      </w:pPr>
    </w:p>
    <w:p w14:paraId="12900FD4" w14:textId="77777777" w:rsidR="00B726FE" w:rsidRPr="00A12104" w:rsidRDefault="00925C24">
      <w:pPr>
        <w:rPr>
          <w:lang w:val="nl-NL"/>
        </w:rPr>
      </w:pPr>
      <w:r w:rsidRPr="00A12104">
        <w:rPr>
          <w:b/>
          <w:bCs/>
          <w:lang w:val="nl-NL"/>
        </w:rPr>
        <w:t>Vraag 4:</w:t>
      </w:r>
      <w:r w:rsidRPr="00A12104">
        <w:rPr>
          <w:lang w:val="nl-NL"/>
        </w:rPr>
        <w:t xml:space="preserve"> </w:t>
      </w:r>
      <w:r w:rsidRPr="00D71B6C">
        <w:rPr>
          <w:b/>
          <w:bCs/>
          <w:lang w:val="nl-NL"/>
        </w:rPr>
        <w:t>Hoe kan ik een schadeclaim indienen?</w:t>
      </w:r>
    </w:p>
    <w:p w14:paraId="12900FD5" w14:textId="77777777" w:rsidR="00B726FE" w:rsidRPr="00A12104" w:rsidRDefault="00B726FE">
      <w:pPr>
        <w:rPr>
          <w:lang w:val="nl-NL"/>
        </w:rPr>
      </w:pPr>
    </w:p>
    <w:p w14:paraId="12900FD6" w14:textId="33AB3D33" w:rsidR="00B726FE" w:rsidRPr="00A12104" w:rsidRDefault="00925C24">
      <w:pPr>
        <w:rPr>
          <w:lang w:val="nl-NL"/>
        </w:rPr>
      </w:pPr>
      <w:r w:rsidRPr="00A12104">
        <w:rPr>
          <w:b/>
          <w:bCs/>
          <w:lang w:val="nl-NL"/>
        </w:rPr>
        <w:t>Antwoord:</w:t>
      </w:r>
      <w:r w:rsidRPr="00A12104">
        <w:rPr>
          <w:lang w:val="nl-NL"/>
        </w:rPr>
        <w:t xml:space="preserve"> </w:t>
      </w:r>
      <w:r w:rsidR="00DF40C8">
        <w:rPr>
          <w:lang w:val="nl-NL"/>
        </w:rPr>
        <w:t>E</w:t>
      </w:r>
      <w:r w:rsidRPr="00A12104">
        <w:rPr>
          <w:lang w:val="nl-NL"/>
        </w:rPr>
        <w:t xml:space="preserve">en schadeclaim indienen </w:t>
      </w:r>
      <w:r w:rsidR="009436C5">
        <w:rPr>
          <w:lang w:val="nl-NL"/>
        </w:rPr>
        <w:t xml:space="preserve">kan eenvoudig </w:t>
      </w:r>
      <w:r w:rsidRPr="00A12104">
        <w:rPr>
          <w:lang w:val="nl-NL"/>
        </w:rPr>
        <w:t xml:space="preserve">door in </w:t>
      </w:r>
      <w:r w:rsidR="00306414">
        <w:rPr>
          <w:lang w:val="nl-NL"/>
        </w:rPr>
        <w:t>het</w:t>
      </w:r>
      <w:r w:rsidRPr="00A12104">
        <w:rPr>
          <w:lang w:val="nl-NL"/>
        </w:rPr>
        <w:t xml:space="preserve"> orderoverzicht op de knop ‘Claim’ te klikken. Doe dit wel binnen 3 werkdagen nadat het voertuig is afgeleverd. Zorg dat je een getekend CRM met </w:t>
      </w:r>
      <w:r w:rsidR="00A12104" w:rsidRPr="00A12104">
        <w:rPr>
          <w:lang w:val="nl-NL"/>
        </w:rPr>
        <w:t>vermelding van</w:t>
      </w:r>
      <w:r w:rsidRPr="00A12104">
        <w:rPr>
          <w:lang w:val="nl-NL"/>
        </w:rPr>
        <w:t xml:space="preserve"> de schade en foto’s kunt uploaden. Kom je er niet uit, neem dan contact op met onze </w:t>
      </w:r>
      <w:r w:rsidR="007478E1">
        <w:rPr>
          <w:lang w:val="nl-NL"/>
        </w:rPr>
        <w:t>support</w:t>
      </w:r>
      <w:r w:rsidR="00C50FC5">
        <w:rPr>
          <w:lang w:val="nl-NL"/>
        </w:rPr>
        <w:t>afdeling</w:t>
      </w:r>
      <w:r w:rsidRPr="00A12104">
        <w:rPr>
          <w:lang w:val="nl-NL"/>
        </w:rPr>
        <w:t xml:space="preserve"> via +31 88 369 07 00. We begeleiden je door het proces en zorgen voor een snelle afhandeling.</w:t>
      </w:r>
    </w:p>
    <w:p w14:paraId="12900FD7" w14:textId="77777777" w:rsidR="00B726FE" w:rsidRPr="00A12104" w:rsidRDefault="00B726FE">
      <w:pPr>
        <w:rPr>
          <w:lang w:val="nl-NL"/>
        </w:rPr>
      </w:pPr>
    </w:p>
    <w:p w14:paraId="12900FD8" w14:textId="52B43771" w:rsidR="00B726FE" w:rsidRPr="00A12104" w:rsidRDefault="00925C24">
      <w:pPr>
        <w:rPr>
          <w:lang w:val="nl-NL"/>
        </w:rPr>
      </w:pPr>
      <w:r w:rsidRPr="00A12104">
        <w:rPr>
          <w:b/>
          <w:bCs/>
          <w:lang w:val="nl-NL"/>
        </w:rPr>
        <w:t>Vraag 5:</w:t>
      </w:r>
      <w:r w:rsidRPr="00A12104">
        <w:rPr>
          <w:lang w:val="nl-NL"/>
        </w:rPr>
        <w:t xml:space="preserve"> </w:t>
      </w:r>
      <w:r w:rsidRPr="00D71B6C">
        <w:rPr>
          <w:b/>
          <w:bCs/>
          <w:lang w:val="nl-NL"/>
        </w:rPr>
        <w:t xml:space="preserve">Wat zijn de kosten van deze </w:t>
      </w:r>
      <w:r w:rsidR="002913AD" w:rsidRPr="00D71B6C">
        <w:rPr>
          <w:b/>
          <w:bCs/>
          <w:lang w:val="nl-NL"/>
        </w:rPr>
        <w:t>service</w:t>
      </w:r>
      <w:r w:rsidRPr="00D71B6C">
        <w:rPr>
          <w:b/>
          <w:bCs/>
          <w:lang w:val="nl-NL"/>
        </w:rPr>
        <w:t>?</w:t>
      </w:r>
    </w:p>
    <w:p w14:paraId="12900FD9" w14:textId="77777777" w:rsidR="00B726FE" w:rsidRPr="00A12104" w:rsidRDefault="00B726FE">
      <w:pPr>
        <w:rPr>
          <w:lang w:val="nl-NL"/>
        </w:rPr>
      </w:pPr>
    </w:p>
    <w:p w14:paraId="12900FDA" w14:textId="18B37BA4" w:rsidR="00B726FE" w:rsidRPr="00A12104" w:rsidRDefault="00925C24">
      <w:pPr>
        <w:rPr>
          <w:lang w:val="nl-NL"/>
        </w:rPr>
      </w:pPr>
      <w:r w:rsidRPr="00A12104">
        <w:rPr>
          <w:b/>
          <w:bCs/>
          <w:lang w:val="nl-NL"/>
        </w:rPr>
        <w:t>Antwoord:</w:t>
      </w:r>
      <w:r w:rsidRPr="00A12104">
        <w:rPr>
          <w:lang w:val="nl-NL"/>
        </w:rPr>
        <w:t xml:space="preserve"> De </w:t>
      </w:r>
      <w:proofErr w:type="spellStart"/>
      <w:r w:rsidR="002913AD">
        <w:rPr>
          <w:lang w:val="nl-NL"/>
        </w:rPr>
        <w:t>CarSecure</w:t>
      </w:r>
      <w:proofErr w:type="spellEnd"/>
      <w:r w:rsidR="002913AD">
        <w:rPr>
          <w:lang w:val="nl-NL"/>
        </w:rPr>
        <w:t xml:space="preserve"> service</w:t>
      </w:r>
      <w:r w:rsidR="005F38EA">
        <w:rPr>
          <w:lang w:val="nl-NL"/>
        </w:rPr>
        <w:t xml:space="preserve"> is </w:t>
      </w:r>
      <w:r w:rsidRPr="00A12104">
        <w:rPr>
          <w:lang w:val="nl-NL"/>
        </w:rPr>
        <w:t>inclusief bij het transport. Je betaalt dus geen aanvullende kosten</w:t>
      </w:r>
      <w:r w:rsidR="00FC60F9">
        <w:rPr>
          <w:lang w:val="nl-NL"/>
        </w:rPr>
        <w:t>.</w:t>
      </w:r>
    </w:p>
    <w:p w14:paraId="12900FDB" w14:textId="77777777" w:rsidR="00B726FE" w:rsidRPr="00A12104" w:rsidRDefault="00B726FE">
      <w:pPr>
        <w:rPr>
          <w:lang w:val="nl-NL"/>
        </w:rPr>
      </w:pPr>
    </w:p>
    <w:p w14:paraId="12900FDC" w14:textId="77777777" w:rsidR="00B726FE" w:rsidRPr="00A12104" w:rsidRDefault="00925C24">
      <w:pPr>
        <w:rPr>
          <w:lang w:val="nl-NL"/>
        </w:rPr>
      </w:pPr>
      <w:r w:rsidRPr="00A12104">
        <w:rPr>
          <w:b/>
          <w:bCs/>
          <w:lang w:val="nl-NL"/>
        </w:rPr>
        <w:t>Vraag 6</w:t>
      </w:r>
      <w:r w:rsidRPr="00D71B6C">
        <w:rPr>
          <w:b/>
          <w:bCs/>
          <w:lang w:val="nl-NL"/>
        </w:rPr>
        <w:t>: Is er een eigen risico?</w:t>
      </w:r>
    </w:p>
    <w:p w14:paraId="12900FDD" w14:textId="77777777" w:rsidR="00B726FE" w:rsidRPr="00A12104" w:rsidRDefault="00B726FE">
      <w:pPr>
        <w:rPr>
          <w:lang w:val="nl-NL"/>
        </w:rPr>
      </w:pPr>
    </w:p>
    <w:p w14:paraId="12900FDE" w14:textId="36A60F44" w:rsidR="00B726FE" w:rsidRPr="00A12104" w:rsidRDefault="00925C24">
      <w:pPr>
        <w:rPr>
          <w:lang w:val="nl-NL"/>
        </w:rPr>
      </w:pPr>
      <w:r w:rsidRPr="00A12104">
        <w:rPr>
          <w:b/>
          <w:bCs/>
          <w:lang w:val="nl-NL"/>
        </w:rPr>
        <w:t>Antwoord:</w:t>
      </w:r>
      <w:r w:rsidRPr="00A12104">
        <w:rPr>
          <w:lang w:val="nl-NL"/>
        </w:rPr>
        <w:t xml:space="preserve"> Ja, er is een eigen risico van €500 van toepassing op onze </w:t>
      </w:r>
      <w:r w:rsidR="00A12104">
        <w:rPr>
          <w:lang w:val="nl-NL"/>
        </w:rPr>
        <w:t>schadedekking</w:t>
      </w:r>
      <w:r w:rsidRPr="00A12104">
        <w:rPr>
          <w:lang w:val="nl-NL"/>
        </w:rPr>
        <w:t xml:space="preserve"> voor autotransport. Dit eigen risico geldt voor alle claims en vertegenwoordigt het bedrag dat je zelf moet dragen bij een schadegeval. </w:t>
      </w:r>
      <w:r w:rsidR="00A12104">
        <w:rPr>
          <w:lang w:val="nl-NL"/>
        </w:rPr>
        <w:t>TransConnect</w:t>
      </w:r>
      <w:r w:rsidRPr="00A12104">
        <w:rPr>
          <w:lang w:val="nl-NL"/>
        </w:rPr>
        <w:t xml:space="preserve"> dekt de rest van de schadekosten.</w:t>
      </w:r>
    </w:p>
    <w:p w14:paraId="12900FDF" w14:textId="77777777" w:rsidR="00B726FE" w:rsidRPr="00A12104" w:rsidRDefault="00B726FE">
      <w:pPr>
        <w:rPr>
          <w:lang w:val="nl-NL"/>
        </w:rPr>
      </w:pPr>
    </w:p>
    <w:p w14:paraId="12900FE0" w14:textId="16657972" w:rsidR="00B726FE" w:rsidRPr="00A12104" w:rsidRDefault="00925C24">
      <w:pPr>
        <w:rPr>
          <w:lang w:val="nl-NL"/>
        </w:rPr>
      </w:pPr>
      <w:r w:rsidRPr="00A12104">
        <w:rPr>
          <w:b/>
          <w:bCs/>
          <w:lang w:val="nl-NL"/>
        </w:rPr>
        <w:t>Vraag 7:</w:t>
      </w:r>
      <w:r w:rsidRPr="00A12104">
        <w:rPr>
          <w:lang w:val="nl-NL"/>
        </w:rPr>
        <w:t xml:space="preserve"> </w:t>
      </w:r>
      <w:r w:rsidRPr="00D71B6C">
        <w:rPr>
          <w:b/>
          <w:bCs/>
          <w:lang w:val="nl-NL"/>
        </w:rPr>
        <w:t xml:space="preserve">Kan ik mijn </w:t>
      </w:r>
      <w:r w:rsidR="008937AD" w:rsidRPr="00D71B6C">
        <w:rPr>
          <w:b/>
          <w:bCs/>
          <w:lang w:val="nl-NL"/>
        </w:rPr>
        <w:t>dekking</w:t>
      </w:r>
      <w:r w:rsidRPr="00D71B6C">
        <w:rPr>
          <w:b/>
          <w:bCs/>
          <w:lang w:val="nl-NL"/>
        </w:rPr>
        <w:t xml:space="preserve"> aanpassen?</w:t>
      </w:r>
    </w:p>
    <w:p w14:paraId="12900FE1" w14:textId="77777777" w:rsidR="00B726FE" w:rsidRPr="00A12104" w:rsidRDefault="00B726FE">
      <w:pPr>
        <w:rPr>
          <w:lang w:val="nl-NL"/>
        </w:rPr>
      </w:pPr>
    </w:p>
    <w:p w14:paraId="12900FE2" w14:textId="73F69246" w:rsidR="00B726FE" w:rsidRPr="00A12104" w:rsidRDefault="00925C24">
      <w:pPr>
        <w:rPr>
          <w:lang w:val="nl-NL"/>
        </w:rPr>
      </w:pPr>
      <w:r w:rsidRPr="00A12104">
        <w:rPr>
          <w:b/>
          <w:bCs/>
          <w:lang w:val="nl-NL"/>
        </w:rPr>
        <w:t>Antwoord:</w:t>
      </w:r>
      <w:r w:rsidRPr="00A12104">
        <w:rPr>
          <w:lang w:val="nl-NL"/>
        </w:rPr>
        <w:t xml:space="preserve"> Nee, onze </w:t>
      </w:r>
      <w:r w:rsidR="008937AD">
        <w:rPr>
          <w:lang w:val="nl-NL"/>
        </w:rPr>
        <w:t>schadedekking</w:t>
      </w:r>
      <w:r w:rsidRPr="00A12104">
        <w:rPr>
          <w:lang w:val="nl-NL"/>
        </w:rPr>
        <w:t xml:space="preserve"> voor autotransport is niet aanpasbaar. De </w:t>
      </w:r>
      <w:r w:rsidR="008937AD">
        <w:rPr>
          <w:lang w:val="nl-NL"/>
        </w:rPr>
        <w:t>dekking</w:t>
      </w:r>
      <w:r w:rsidRPr="00A12104">
        <w:rPr>
          <w:lang w:val="nl-NL"/>
        </w:rPr>
        <w:t xml:space="preserve"> biedt volledige dekking en kan niet worden aangepast aan individuele behoeften of omstandigheden.</w:t>
      </w:r>
    </w:p>
    <w:p w14:paraId="12900FE3" w14:textId="77777777" w:rsidR="00B726FE" w:rsidRPr="00A12104" w:rsidRDefault="00B726FE">
      <w:pPr>
        <w:rPr>
          <w:lang w:val="nl-NL"/>
        </w:rPr>
      </w:pPr>
    </w:p>
    <w:p w14:paraId="12900FE4" w14:textId="7F9FE89C" w:rsidR="00B726FE" w:rsidRPr="00A12104" w:rsidRDefault="00925C24">
      <w:pPr>
        <w:rPr>
          <w:lang w:val="nl-NL"/>
        </w:rPr>
      </w:pPr>
      <w:r w:rsidRPr="00A12104">
        <w:rPr>
          <w:b/>
          <w:bCs/>
          <w:lang w:val="nl-NL"/>
        </w:rPr>
        <w:t>Vraag 8:</w:t>
      </w:r>
      <w:r w:rsidRPr="00A12104">
        <w:rPr>
          <w:lang w:val="nl-NL"/>
        </w:rPr>
        <w:t xml:space="preserve"> </w:t>
      </w:r>
      <w:r w:rsidRPr="00D71B6C">
        <w:rPr>
          <w:b/>
          <w:bCs/>
          <w:lang w:val="nl-NL"/>
        </w:rPr>
        <w:t xml:space="preserve">Is deze </w:t>
      </w:r>
      <w:r w:rsidR="008937AD" w:rsidRPr="00D71B6C">
        <w:rPr>
          <w:b/>
          <w:bCs/>
          <w:lang w:val="nl-NL"/>
        </w:rPr>
        <w:t>dekking</w:t>
      </w:r>
      <w:r w:rsidRPr="00D71B6C">
        <w:rPr>
          <w:b/>
          <w:bCs/>
          <w:lang w:val="nl-NL"/>
        </w:rPr>
        <w:t xml:space="preserve"> geldig voor gebruikte voertuigen?</w:t>
      </w:r>
    </w:p>
    <w:p w14:paraId="12900FE5" w14:textId="77777777" w:rsidR="00B726FE" w:rsidRPr="00A12104" w:rsidRDefault="00B726FE">
      <w:pPr>
        <w:rPr>
          <w:lang w:val="nl-NL"/>
        </w:rPr>
      </w:pPr>
    </w:p>
    <w:p w14:paraId="12900FE6" w14:textId="6DD250F0" w:rsidR="00B726FE" w:rsidRPr="00A12104" w:rsidRDefault="00925C24">
      <w:pPr>
        <w:rPr>
          <w:lang w:val="nl-NL"/>
        </w:rPr>
      </w:pPr>
      <w:r w:rsidRPr="00A12104">
        <w:rPr>
          <w:b/>
          <w:bCs/>
          <w:lang w:val="nl-NL"/>
        </w:rPr>
        <w:t>Antwoord:</w:t>
      </w:r>
      <w:r w:rsidRPr="00A12104">
        <w:rPr>
          <w:lang w:val="nl-NL"/>
        </w:rPr>
        <w:t xml:space="preserve"> Ja, onze </w:t>
      </w:r>
      <w:r w:rsidR="008937AD">
        <w:rPr>
          <w:lang w:val="nl-NL"/>
        </w:rPr>
        <w:t>schadedekking</w:t>
      </w:r>
      <w:r w:rsidRPr="00A12104">
        <w:rPr>
          <w:lang w:val="nl-NL"/>
        </w:rPr>
        <w:t xml:space="preserve"> is beschikbaar voor zowel nieuwe als gebruikte voertuigen, zolang ze aan de acceptatiecriteria voldoen.</w:t>
      </w:r>
    </w:p>
    <w:p w14:paraId="12900FE7" w14:textId="77777777" w:rsidR="00B726FE" w:rsidRPr="00A12104" w:rsidRDefault="00B726FE">
      <w:pPr>
        <w:rPr>
          <w:lang w:val="nl-NL"/>
        </w:rPr>
      </w:pPr>
    </w:p>
    <w:p w14:paraId="12900FE8" w14:textId="77777777" w:rsidR="00B726FE" w:rsidRPr="00D71B6C" w:rsidRDefault="00925C24">
      <w:pPr>
        <w:rPr>
          <w:b/>
          <w:bCs/>
          <w:lang w:val="nl-NL"/>
        </w:rPr>
      </w:pPr>
      <w:r w:rsidRPr="00A12104">
        <w:rPr>
          <w:b/>
          <w:bCs/>
          <w:lang w:val="nl-NL"/>
        </w:rPr>
        <w:t xml:space="preserve">Vraag 9: </w:t>
      </w:r>
      <w:r w:rsidRPr="00D71B6C">
        <w:rPr>
          <w:b/>
          <w:bCs/>
          <w:lang w:val="nl-NL"/>
        </w:rPr>
        <w:t>Wanneer wordt het schadebedrag uitgekeerd?</w:t>
      </w:r>
    </w:p>
    <w:p w14:paraId="12900FE9" w14:textId="77777777" w:rsidR="00B726FE" w:rsidRPr="00A12104" w:rsidRDefault="00B726FE">
      <w:pPr>
        <w:rPr>
          <w:lang w:val="nl-NL"/>
        </w:rPr>
      </w:pPr>
    </w:p>
    <w:p w14:paraId="12900FEA" w14:textId="77777777" w:rsidR="00B726FE" w:rsidRPr="00A12104" w:rsidRDefault="00925C24">
      <w:pPr>
        <w:rPr>
          <w:lang w:val="nl-NL"/>
        </w:rPr>
      </w:pPr>
      <w:r w:rsidRPr="00A12104">
        <w:rPr>
          <w:b/>
          <w:bCs/>
          <w:lang w:val="nl-NL"/>
        </w:rPr>
        <w:t>Antwoord:</w:t>
      </w:r>
      <w:r w:rsidRPr="00A12104">
        <w:rPr>
          <w:lang w:val="nl-NL"/>
        </w:rPr>
        <w:t xml:space="preserve"> We streven ernaar om het schadebedrag binnen 10 dagen uit te keren.</w:t>
      </w:r>
    </w:p>
    <w:p w14:paraId="12900FEB" w14:textId="77777777" w:rsidR="00B726FE" w:rsidRPr="00A12104" w:rsidRDefault="00B726FE">
      <w:pPr>
        <w:rPr>
          <w:lang w:val="nl-NL"/>
        </w:rPr>
      </w:pPr>
    </w:p>
    <w:p w14:paraId="12900FEC" w14:textId="77777777" w:rsidR="00B726FE" w:rsidRPr="00A12104" w:rsidRDefault="00925C24">
      <w:pPr>
        <w:spacing w:after="240"/>
        <w:rPr>
          <w:lang w:val="nl-NL"/>
        </w:rPr>
      </w:pPr>
      <w:r w:rsidRPr="00A12104">
        <w:rPr>
          <w:b/>
          <w:bCs/>
          <w:lang w:val="nl-NL"/>
        </w:rPr>
        <w:t>Vraag 10:</w:t>
      </w:r>
      <w:r w:rsidRPr="00A12104">
        <w:rPr>
          <w:lang w:val="nl-NL"/>
        </w:rPr>
        <w:t xml:space="preserve"> </w:t>
      </w:r>
      <w:r w:rsidRPr="00D71B6C">
        <w:rPr>
          <w:b/>
          <w:bCs/>
          <w:lang w:val="nl-NL"/>
        </w:rPr>
        <w:t>Hoe wordt de schade beoordeeld?</w:t>
      </w:r>
    </w:p>
    <w:p w14:paraId="12900FED" w14:textId="6B39ED1E" w:rsidR="00B726FE" w:rsidRPr="00A12104" w:rsidRDefault="00925C24">
      <w:pPr>
        <w:spacing w:before="240" w:after="240"/>
        <w:rPr>
          <w:lang w:val="nl-NL"/>
        </w:rPr>
      </w:pPr>
      <w:r w:rsidRPr="00A12104">
        <w:rPr>
          <w:b/>
          <w:bCs/>
          <w:lang w:val="nl-NL"/>
        </w:rPr>
        <w:t>Antwoord:</w:t>
      </w:r>
      <w:r w:rsidRPr="00A12104">
        <w:rPr>
          <w:lang w:val="nl-NL"/>
        </w:rPr>
        <w:t xml:space="preserve"> Schades boven de €10.000 worden beoordeeld door een onafhankelijke </w:t>
      </w:r>
      <w:r w:rsidR="008937AD" w:rsidRPr="00A12104">
        <w:rPr>
          <w:lang w:val="nl-NL"/>
        </w:rPr>
        <w:t>schade-expert</w:t>
      </w:r>
      <w:r w:rsidRPr="00A12104">
        <w:rPr>
          <w:lang w:val="nl-NL"/>
        </w:rPr>
        <w:t>. Deze expert evalueert de omvang van de schade en bepaalt de vergoeding op basis van objectieve criteria en branchenormen. Dit waarborgt een eerlijke en accurate beoordeling van grote schadeclaims.</w:t>
      </w:r>
    </w:p>
    <w:p w14:paraId="12900FEE" w14:textId="77777777" w:rsidR="00B726FE" w:rsidRPr="00A12104" w:rsidRDefault="00925C24">
      <w:pPr>
        <w:spacing w:after="240"/>
        <w:rPr>
          <w:lang w:val="nl-NL"/>
        </w:rPr>
      </w:pPr>
      <w:r w:rsidRPr="00A12104">
        <w:rPr>
          <w:b/>
          <w:bCs/>
          <w:lang w:val="nl-NL"/>
        </w:rPr>
        <w:t>Vraag 11:</w:t>
      </w:r>
      <w:r w:rsidRPr="00A12104">
        <w:rPr>
          <w:lang w:val="nl-NL"/>
        </w:rPr>
        <w:t xml:space="preserve"> </w:t>
      </w:r>
      <w:r w:rsidRPr="00D71B6C">
        <w:rPr>
          <w:b/>
          <w:bCs/>
          <w:lang w:val="nl-NL"/>
        </w:rPr>
        <w:t>Voor hoeveel voertuigen per transport kan ik schade claimen?</w:t>
      </w:r>
    </w:p>
    <w:p w14:paraId="12900FEF" w14:textId="48AAD15B" w:rsidR="00B726FE" w:rsidRPr="00A12104" w:rsidRDefault="00925C24">
      <w:pPr>
        <w:spacing w:before="240" w:after="240"/>
        <w:rPr>
          <w:lang w:val="nl-NL"/>
        </w:rPr>
      </w:pPr>
      <w:r w:rsidRPr="00A12104">
        <w:rPr>
          <w:b/>
          <w:bCs/>
          <w:lang w:val="nl-NL"/>
        </w:rPr>
        <w:t>Antwoord:</w:t>
      </w:r>
      <w:r w:rsidRPr="00A12104">
        <w:rPr>
          <w:lang w:val="nl-NL"/>
        </w:rPr>
        <w:t xml:space="preserve"> </w:t>
      </w:r>
      <w:r w:rsidR="00262005">
        <w:rPr>
          <w:lang w:val="nl-NL"/>
        </w:rPr>
        <w:t>S</w:t>
      </w:r>
      <w:r w:rsidRPr="00A12104">
        <w:rPr>
          <w:lang w:val="nl-NL"/>
        </w:rPr>
        <w:t xml:space="preserve">chade </w:t>
      </w:r>
      <w:r w:rsidR="00262005">
        <w:rPr>
          <w:lang w:val="nl-NL"/>
        </w:rPr>
        <w:t xml:space="preserve">is te </w:t>
      </w:r>
      <w:r w:rsidRPr="00A12104">
        <w:rPr>
          <w:lang w:val="nl-NL"/>
        </w:rPr>
        <w:t xml:space="preserve">claimen voor maximaal </w:t>
      </w:r>
      <w:r w:rsidR="008937AD">
        <w:rPr>
          <w:lang w:val="nl-NL"/>
        </w:rPr>
        <w:t>3</w:t>
      </w:r>
      <w:r w:rsidRPr="00A12104">
        <w:rPr>
          <w:lang w:val="nl-NL"/>
        </w:rPr>
        <w:t xml:space="preserve"> voertuigen per transport. Onze </w:t>
      </w:r>
      <w:r w:rsidR="008937AD">
        <w:rPr>
          <w:lang w:val="nl-NL"/>
        </w:rPr>
        <w:t>dekking</w:t>
      </w:r>
      <w:r w:rsidRPr="00A12104">
        <w:rPr>
          <w:lang w:val="nl-NL"/>
        </w:rPr>
        <w:t xml:space="preserve"> </w:t>
      </w:r>
      <w:r w:rsidR="008937AD">
        <w:rPr>
          <w:lang w:val="nl-NL"/>
        </w:rPr>
        <w:t>is geldig</w:t>
      </w:r>
      <w:r w:rsidRPr="00A12104">
        <w:rPr>
          <w:lang w:val="nl-NL"/>
        </w:rPr>
        <w:t xml:space="preserve"> voor meerdere voertuigen tijdens hetzelfde transport, zolang ze voldoen aan de voorwaarden.</w:t>
      </w:r>
    </w:p>
    <w:p w14:paraId="12900FF0" w14:textId="23095D81" w:rsidR="00B726FE" w:rsidRPr="00A12104" w:rsidRDefault="00925C24">
      <w:pPr>
        <w:spacing w:after="240"/>
        <w:rPr>
          <w:lang w:val="nl-NL"/>
        </w:rPr>
      </w:pPr>
      <w:r w:rsidRPr="00A12104">
        <w:rPr>
          <w:b/>
          <w:bCs/>
          <w:lang w:val="nl-NL"/>
        </w:rPr>
        <w:t>Vraag 12:</w:t>
      </w:r>
      <w:r w:rsidRPr="00A12104">
        <w:rPr>
          <w:lang w:val="nl-NL"/>
        </w:rPr>
        <w:t xml:space="preserve"> </w:t>
      </w:r>
      <w:r w:rsidRPr="00D71B6C">
        <w:rPr>
          <w:b/>
          <w:bCs/>
          <w:lang w:val="nl-NL"/>
        </w:rPr>
        <w:t xml:space="preserve">Wat zijn de voorwaarden aan een voertuig om tijdens een autotransport voor </w:t>
      </w:r>
      <w:proofErr w:type="spellStart"/>
      <w:r w:rsidRPr="00D71B6C">
        <w:rPr>
          <w:b/>
          <w:bCs/>
          <w:lang w:val="nl-NL"/>
        </w:rPr>
        <w:t>CarSecure</w:t>
      </w:r>
      <w:proofErr w:type="spellEnd"/>
      <w:r w:rsidRPr="00D71B6C">
        <w:rPr>
          <w:b/>
          <w:bCs/>
          <w:lang w:val="nl-NL"/>
        </w:rPr>
        <w:t xml:space="preserve"> in aanmerking te komen?</w:t>
      </w:r>
    </w:p>
    <w:p w14:paraId="12900FF1" w14:textId="1357A9C0" w:rsidR="00B726FE" w:rsidRPr="00A12104" w:rsidRDefault="00925C24">
      <w:pPr>
        <w:spacing w:before="240" w:after="240"/>
        <w:rPr>
          <w:lang w:val="nl-NL"/>
        </w:rPr>
      </w:pPr>
      <w:r w:rsidRPr="00A12104">
        <w:rPr>
          <w:b/>
          <w:bCs/>
          <w:lang w:val="nl-NL"/>
        </w:rPr>
        <w:t>Antwoord:</w:t>
      </w:r>
      <w:r w:rsidRPr="00A12104">
        <w:rPr>
          <w:lang w:val="nl-NL"/>
        </w:rPr>
        <w:t xml:space="preserve"> Er zijn geen specifieke voorwaarden aan een voertuig om in aanmerking te komen voor de </w:t>
      </w:r>
      <w:r>
        <w:rPr>
          <w:lang w:val="nl-NL"/>
        </w:rPr>
        <w:t>schadedekking</w:t>
      </w:r>
      <w:r w:rsidRPr="00A12104">
        <w:rPr>
          <w:lang w:val="nl-NL"/>
        </w:rPr>
        <w:t>. Alle voertuigen die wij transporteren, vallen automatisch onder de dekking voor autotransport. Er is geen selectie of acceptatieproces gebaseerd op het type voertuig.</w:t>
      </w:r>
    </w:p>
    <w:p w14:paraId="12900FF2" w14:textId="77777777" w:rsidR="00B726FE" w:rsidRPr="00A12104" w:rsidRDefault="00B726FE">
      <w:pPr>
        <w:spacing w:before="240" w:after="240"/>
        <w:rPr>
          <w:lang w:val="nl-NL"/>
        </w:rPr>
      </w:pPr>
    </w:p>
    <w:p w14:paraId="12900FF3" w14:textId="77777777" w:rsidR="00B726FE" w:rsidRPr="00A12104" w:rsidRDefault="00B726FE">
      <w:pPr>
        <w:rPr>
          <w:lang w:val="nl-NL"/>
        </w:rPr>
      </w:pPr>
    </w:p>
    <w:p w14:paraId="12900FF4" w14:textId="77777777" w:rsidR="00B726FE" w:rsidRPr="00A12104" w:rsidRDefault="00B726FE">
      <w:pPr>
        <w:rPr>
          <w:lang w:val="nl-NL"/>
        </w:rPr>
      </w:pPr>
    </w:p>
    <w:sectPr w:rsidR="00B726FE" w:rsidRPr="00A1210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ource Sans Pro">
    <w:panose1 w:val="020B0503030403020204"/>
    <w:charset w:val="00"/>
    <w:family w:val="swiss"/>
    <w:pitch w:val="variable"/>
    <w:sig w:usb0="600002F7" w:usb1="02000001" w:usb2="00000000" w:usb3="00000000" w:csb0="0000019F" w:csb1="00000000"/>
    <w:embedRegular r:id="rId1" w:fontKey="{3FB0C1B0-0503-6942-8630-EF652E2F422B}"/>
    <w:embedBold r:id="rId2" w:fontKey="{F4B21113-4048-EB40-9E66-609DE1DEACC1}"/>
    <w:embedItalic r:id="rId3" w:fontKey="{DBE88AF8-9824-1E4A-B5F9-639596B67DAC}"/>
  </w:font>
  <w:font w:name="Titillium Web">
    <w:panose1 w:val="00000500000000000000"/>
    <w:charset w:val="4D"/>
    <w:family w:val="auto"/>
    <w:pitch w:val="variable"/>
    <w:sig w:usb0="00000007" w:usb1="00000001" w:usb2="00000000" w:usb3="00000000" w:csb0="00000093" w:csb1="00000000"/>
    <w:embedRegular r:id="rId4" w:fontKey="{FF393C42-8CA3-904F-BFC7-389B6F4DF3D1}"/>
  </w:font>
  <w:font w:name="Titillium Web Light">
    <w:panose1 w:val="00000400000000000000"/>
    <w:charset w:val="4D"/>
    <w:family w:val="auto"/>
    <w:pitch w:val="variable"/>
    <w:sig w:usb0="00000007" w:usb1="00000001" w:usb2="00000000" w:usb3="00000000" w:csb0="00000093" w:csb1="00000000"/>
    <w:embedRegular r:id="rId5" w:fontKey="{1990587F-5A42-B346-9E9E-0F96BF4D14CB}"/>
  </w:font>
  <w:font w:name="Times New Roman">
    <w:panose1 w:val="02020603050405020304"/>
    <w:charset w:val="00"/>
    <w:family w:val="roman"/>
    <w:pitch w:val="variable"/>
    <w:sig w:usb0="E0002EFF" w:usb1="C000785B" w:usb2="00000009" w:usb3="00000000" w:csb0="000001FF" w:csb1="00000000"/>
    <w:embedRegular r:id="rId6" w:fontKey="{DC4EC63C-34ED-414F-9C99-E4EFC95DA9AC}"/>
  </w:font>
  <w:font w:name="Titillium Web SemiBold">
    <w:panose1 w:val="00000700000000000000"/>
    <w:charset w:val="4D"/>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embedRegular r:id="rId7" w:fontKey="{A474B32A-19F2-5844-9855-62CCBDBC9F8F}"/>
  </w:font>
  <w:font w:name="Calibri">
    <w:panose1 w:val="020F0502020204030204"/>
    <w:charset w:val="00"/>
    <w:family w:val="swiss"/>
    <w:pitch w:val="variable"/>
    <w:sig w:usb0="E4002EFF" w:usb1="C200247B" w:usb2="00000009" w:usb3="00000000" w:csb0="000001FF" w:csb1="00000000"/>
    <w:embedRegular r:id="rId8" w:fontKey="{4FFCC1A4-E310-C74B-B920-A7189A5B7CA9}"/>
  </w:font>
  <w:font w:name="Cambria">
    <w:panose1 w:val="02040503050406030204"/>
    <w:charset w:val="00"/>
    <w:family w:val="roman"/>
    <w:pitch w:val="variable"/>
    <w:sig w:usb0="E00002FF" w:usb1="400004FF" w:usb2="00000000" w:usb3="00000000" w:csb0="0000019F" w:csb1="00000000"/>
    <w:embedRegular r:id="rId9" w:fontKey="{09D13465-EDD0-B642-A968-F7EEF895CF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FE"/>
    <w:rsid w:val="00097C39"/>
    <w:rsid w:val="001379AB"/>
    <w:rsid w:val="001F142E"/>
    <w:rsid w:val="00214E3E"/>
    <w:rsid w:val="0021738A"/>
    <w:rsid w:val="0023244F"/>
    <w:rsid w:val="00262005"/>
    <w:rsid w:val="002913AD"/>
    <w:rsid w:val="00306414"/>
    <w:rsid w:val="00346F6F"/>
    <w:rsid w:val="00372E6F"/>
    <w:rsid w:val="004A1C50"/>
    <w:rsid w:val="004F7ACC"/>
    <w:rsid w:val="0053650A"/>
    <w:rsid w:val="00566D4A"/>
    <w:rsid w:val="00593371"/>
    <w:rsid w:val="005D301B"/>
    <w:rsid w:val="005F38EA"/>
    <w:rsid w:val="007478E1"/>
    <w:rsid w:val="00801A67"/>
    <w:rsid w:val="00851502"/>
    <w:rsid w:val="008525B6"/>
    <w:rsid w:val="008937AD"/>
    <w:rsid w:val="00925C24"/>
    <w:rsid w:val="009436C5"/>
    <w:rsid w:val="009F6B84"/>
    <w:rsid w:val="00A12104"/>
    <w:rsid w:val="00A23D48"/>
    <w:rsid w:val="00A622B3"/>
    <w:rsid w:val="00B12C0D"/>
    <w:rsid w:val="00B726FE"/>
    <w:rsid w:val="00C50FC5"/>
    <w:rsid w:val="00C95EBA"/>
    <w:rsid w:val="00D715F0"/>
    <w:rsid w:val="00D71B6C"/>
    <w:rsid w:val="00D96DEE"/>
    <w:rsid w:val="00DE3310"/>
    <w:rsid w:val="00DF40C8"/>
    <w:rsid w:val="00E14AFF"/>
    <w:rsid w:val="00EA6AC1"/>
    <w:rsid w:val="00EB10AF"/>
    <w:rsid w:val="00FC60F9"/>
    <w:rsid w:val="00FF6F32"/>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12900FBB"/>
  <w15:docId w15:val="{9A906DDD-523B-4A16-9E3E-723F0121C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ans Pro" w:eastAsia="Source Sans Pro" w:hAnsi="Source Sans Pro" w:cs="Source Sans Pro"/>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Titillium Web" w:eastAsia="Titillium Web" w:hAnsi="Titillium Web" w:cs="Titillium Web"/>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Titillium Web Light" w:eastAsia="Titillium Web Light" w:hAnsi="Titillium Web Light" w:cs="Titillium Web Light"/>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Titillium Web SemiBold" w:eastAsia="Titillium Web SemiBold" w:hAnsi="Titillium Web SemiBold" w:cs="Titillium Web SemiBold"/>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707</Words>
  <Characters>4036</Characters>
  <Application>Microsoft Office Word</Application>
  <DocSecurity>0</DocSecurity>
  <Lines>33</Lines>
  <Paragraphs>9</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Holsheimer | TransConnect</dc:creator>
  <cp:keywords/>
  <cp:lastModifiedBy>Joël Vaandering (student)</cp:lastModifiedBy>
  <cp:revision>43</cp:revision>
  <dcterms:created xsi:type="dcterms:W3CDTF">2025-11-28T17:00:00Z</dcterms:created>
  <dcterms:modified xsi:type="dcterms:W3CDTF">2025-12-08T07:41:00Z</dcterms:modified>
</cp:coreProperties>
</file>